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21" w:rsidRDefault="00AC0FCC">
      <w:pPr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075F21" w:rsidRDefault="00AC0FCC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省侨联九届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次全委会议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</w:p>
    <w:tbl>
      <w:tblPr>
        <w:tblW w:w="13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812"/>
        <w:gridCol w:w="3990"/>
        <w:gridCol w:w="1973"/>
        <w:gridCol w:w="1022"/>
        <w:gridCol w:w="2945"/>
        <w:gridCol w:w="1688"/>
      </w:tblGrid>
      <w:tr w:rsidR="00075F21">
        <w:trPr>
          <w:trHeight w:val="315"/>
        </w:trPr>
        <w:tc>
          <w:tcPr>
            <w:tcW w:w="1498" w:type="dxa"/>
            <w:vAlign w:val="center"/>
          </w:tcPr>
          <w:p w:rsidR="00075F21" w:rsidRDefault="00AC0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812" w:type="dxa"/>
            <w:vAlign w:val="center"/>
          </w:tcPr>
          <w:p w:rsidR="00075F21" w:rsidRDefault="00AC0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990" w:type="dxa"/>
            <w:vAlign w:val="center"/>
          </w:tcPr>
          <w:p w:rsidR="00075F21" w:rsidRDefault="00AC0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973" w:type="dxa"/>
            <w:vAlign w:val="center"/>
          </w:tcPr>
          <w:p w:rsidR="00075F21" w:rsidRDefault="00AC0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022" w:type="dxa"/>
            <w:vAlign w:val="center"/>
          </w:tcPr>
          <w:p w:rsidR="00075F21" w:rsidRDefault="00AC0FCC"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</w:t>
            </w:r>
          </w:p>
          <w:p w:rsidR="00075F21" w:rsidRDefault="00AC0FCC"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2945" w:type="dxa"/>
            <w:vAlign w:val="center"/>
          </w:tcPr>
          <w:p w:rsidR="00075F21" w:rsidRDefault="00AC0FCC"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是否带驾驶员</w:t>
            </w:r>
          </w:p>
          <w:p w:rsidR="00075F21" w:rsidRDefault="00AC0FC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（如带，是否住宿）</w:t>
            </w:r>
          </w:p>
        </w:tc>
        <w:tc>
          <w:tcPr>
            <w:tcW w:w="1688" w:type="dxa"/>
            <w:vAlign w:val="center"/>
          </w:tcPr>
          <w:p w:rsidR="00075F21" w:rsidRDefault="00AC0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注</w:t>
            </w:r>
          </w:p>
        </w:tc>
      </w:tr>
      <w:tr w:rsidR="00075F21">
        <w:trPr>
          <w:trHeight w:val="44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420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40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16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150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13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120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34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19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210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5F21">
        <w:trPr>
          <w:trHeight w:val="255"/>
        </w:trPr>
        <w:tc>
          <w:tcPr>
            <w:tcW w:w="149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75F21" w:rsidRDefault="00075F21" w:rsidP="00CD7C99">
            <w:pPr>
              <w:spacing w:before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075F21" w:rsidRDefault="00075F21" w:rsidP="00CD7C99">
            <w:pPr>
              <w:spacing w:beforeLines="50"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75F21" w:rsidRDefault="00075F2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75F21" w:rsidRDefault="00AC0F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填报单位：</w:t>
      </w: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>填报人：</w:t>
      </w: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>联系电话：</w:t>
      </w:r>
    </w:p>
    <w:p w:rsidR="00075F21" w:rsidRDefault="00AC0FCC" w:rsidP="00CD7C99">
      <w:pPr>
        <w:ind w:left="413" w:hangingChars="147" w:hanging="413"/>
        <w:rPr>
          <w:rFonts w:ascii="Times New Roman" w:eastAsia="楷体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各单位传真报送此回执单的同时，请发一份电子稿到</w:t>
      </w:r>
      <w:r>
        <w:rPr>
          <w:rFonts w:ascii="仿宋_GB2312" w:eastAsia="仿宋_GB2312" w:hint="eastAsia"/>
          <w:sz w:val="28"/>
          <w:szCs w:val="28"/>
        </w:rPr>
        <w:t>zqlbgs@126.com,</w:t>
      </w:r>
      <w:r>
        <w:rPr>
          <w:rFonts w:ascii="仿宋_GB2312" w:eastAsia="仿宋_GB2312" w:hint="eastAsia"/>
          <w:sz w:val="28"/>
          <w:szCs w:val="28"/>
        </w:rPr>
        <w:t>传真：</w:t>
      </w:r>
      <w:r>
        <w:rPr>
          <w:rFonts w:ascii="仿宋_GB2312" w:eastAsia="仿宋_GB2312" w:hint="eastAsia"/>
          <w:sz w:val="28"/>
          <w:szCs w:val="28"/>
        </w:rPr>
        <w:t>0571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85151007</w:t>
      </w:r>
    </w:p>
    <w:sectPr w:rsidR="00075F21" w:rsidSect="00CD7C99">
      <w:footerReference w:type="default" r:id="rId7"/>
      <w:pgSz w:w="16838" w:h="11906" w:orient="landscape"/>
      <w:pgMar w:top="1417" w:right="1587" w:bottom="1417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CC" w:rsidRDefault="00AC0FCC" w:rsidP="00075F21">
      <w:r>
        <w:separator/>
      </w:r>
    </w:p>
  </w:endnote>
  <w:endnote w:type="continuationSeparator" w:id="0">
    <w:p w:rsidR="00AC0FCC" w:rsidRDefault="00AC0FCC" w:rsidP="00075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21" w:rsidRDefault="00075F2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075F21" w:rsidRDefault="00075F21">
                <w:pPr>
                  <w:pStyle w:val="a5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 w:rsidR="00AC0FCC"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CD7C99">
                  <w:rPr>
                    <w:noProof/>
                    <w:sz w:val="32"/>
                    <w:szCs w:val="32"/>
                  </w:rPr>
                  <w:t>- 1 -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CC" w:rsidRDefault="00AC0FCC" w:rsidP="00075F21">
      <w:r>
        <w:separator/>
      </w:r>
    </w:p>
  </w:footnote>
  <w:footnote w:type="continuationSeparator" w:id="0">
    <w:p w:rsidR="00AC0FCC" w:rsidRDefault="00AC0FCC" w:rsidP="00075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A65D4A"/>
    <w:rsid w:val="00075F21"/>
    <w:rsid w:val="003F2B8F"/>
    <w:rsid w:val="003F794C"/>
    <w:rsid w:val="00617AA4"/>
    <w:rsid w:val="00AC0FCC"/>
    <w:rsid w:val="00BD7664"/>
    <w:rsid w:val="00C03EAD"/>
    <w:rsid w:val="00CD7C99"/>
    <w:rsid w:val="00D46295"/>
    <w:rsid w:val="00E104BC"/>
    <w:rsid w:val="06A005DF"/>
    <w:rsid w:val="0BA65D4A"/>
    <w:rsid w:val="0CE65342"/>
    <w:rsid w:val="1B087AE7"/>
    <w:rsid w:val="3ABE2888"/>
    <w:rsid w:val="3E39245A"/>
    <w:rsid w:val="46114058"/>
    <w:rsid w:val="4B4A6729"/>
    <w:rsid w:val="4B8837C4"/>
    <w:rsid w:val="4BC9669C"/>
    <w:rsid w:val="51261F5C"/>
    <w:rsid w:val="5131247E"/>
    <w:rsid w:val="55D22A80"/>
    <w:rsid w:val="58436335"/>
    <w:rsid w:val="58DD5E22"/>
    <w:rsid w:val="5B6A35D9"/>
    <w:rsid w:val="5DC77610"/>
    <w:rsid w:val="5E811881"/>
    <w:rsid w:val="60FC1250"/>
    <w:rsid w:val="61DF37B3"/>
    <w:rsid w:val="62A6091A"/>
    <w:rsid w:val="63C9627E"/>
    <w:rsid w:val="64930E61"/>
    <w:rsid w:val="66056B6A"/>
    <w:rsid w:val="67F2499D"/>
    <w:rsid w:val="68D66A5A"/>
    <w:rsid w:val="6D535020"/>
    <w:rsid w:val="6DC15CE2"/>
    <w:rsid w:val="71755C59"/>
    <w:rsid w:val="74402D0F"/>
    <w:rsid w:val="77C2335C"/>
    <w:rsid w:val="78C1330E"/>
    <w:rsid w:val="7B02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2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75F21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75F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075F2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75F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07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75F2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75F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sid w:val="00075F21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75F21"/>
    <w:rPr>
      <w:rFonts w:ascii="Calibri" w:hAnsi="Calibri"/>
      <w:b/>
      <w:bCs/>
      <w:kern w:val="44"/>
      <w:sz w:val="44"/>
      <w:szCs w:val="44"/>
    </w:rPr>
  </w:style>
  <w:style w:type="character" w:customStyle="1" w:styleId="Char1">
    <w:name w:val="页脚 Char"/>
    <w:basedOn w:val="a0"/>
    <w:link w:val="a5"/>
    <w:uiPriority w:val="99"/>
    <w:semiHidden/>
    <w:qFormat/>
    <w:rsid w:val="00075F21"/>
    <w:rPr>
      <w:rFonts w:ascii="Calibri" w:hAnsi="Calibri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75F21"/>
    <w:rPr>
      <w:rFonts w:ascii="Calibri" w:hAnsi="Calibr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75F21"/>
    <w:rPr>
      <w:rFonts w:ascii="Calibri" w:hAnsi="Calibri"/>
      <w:sz w:val="0"/>
      <w:szCs w:val="0"/>
    </w:rPr>
  </w:style>
  <w:style w:type="character" w:customStyle="1" w:styleId="Char">
    <w:name w:val="日期 Char"/>
    <w:basedOn w:val="a0"/>
    <w:link w:val="a3"/>
    <w:uiPriority w:val="99"/>
    <w:semiHidden/>
    <w:qFormat/>
    <w:rsid w:val="00075F21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浙侨联办〔2018〕7号</dc:title>
  <dc:creator>Administrator</dc:creator>
  <cp:lastModifiedBy>huaqiao</cp:lastModifiedBy>
  <cp:revision>2</cp:revision>
  <cp:lastPrinted>2019-12-26T09:05:00Z</cp:lastPrinted>
  <dcterms:created xsi:type="dcterms:W3CDTF">2019-12-26T09:21:00Z</dcterms:created>
  <dcterms:modified xsi:type="dcterms:W3CDTF">2019-12-26T09:21:00Z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